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26156F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26156F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26156F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3ED94A8B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24106BBC" w:rsidR="00F71B2C" w:rsidRPr="004957C0" w:rsidRDefault="000E24A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-187376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AF1222" w:rsidRPr="00AF1222">
              <w:t>Wyrażam zgodę na przetwarzanie moich danych osobowych do celów</w:t>
            </w:r>
            <w:r w:rsidR="00AF1222">
              <w:t xml:space="preserve"> Programu „Zanocuj w Lesie”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77777777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516E7B8E" w:rsidR="00F71B2C" w:rsidRPr="004957C0" w:rsidRDefault="0026156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2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2F294687" w14:textId="5F1E2913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lastRenderedPageBreak/>
        <w:t>KLAUZULA INFORMACYJNA</w:t>
      </w:r>
      <w:r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 w:rsidRPr="00653091">
        <w:rPr>
          <w:rFonts w:ascii="Times New Roman" w:hAnsi="Times New Roman" w:cs="Times New Roman"/>
          <w:b/>
          <w:iCs/>
          <w:sz w:val="20"/>
          <w:szCs w:val="20"/>
        </w:rPr>
        <w:t>O PRZETWARZANIU DANYCH OSOBOWYCH</w:t>
      </w:r>
    </w:p>
    <w:p w14:paraId="201D7E2F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dalej: RODO, informujemy o zasadach przetwarzania Pani/Pana danych osobowych oraz o przysługujących Pani/Panu prawach z tym związanych.</w:t>
      </w:r>
    </w:p>
    <w:p w14:paraId="6187262C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Administrator danych osobowych</w:t>
      </w:r>
    </w:p>
    <w:p w14:paraId="0CD63DA8" w14:textId="231A9D83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 xml:space="preserve">1.Administratorem Pani/Pana danych osobowych jest </w:t>
      </w:r>
      <w:r>
        <w:rPr>
          <w:rFonts w:ascii="Times New Roman" w:hAnsi="Times New Roman" w:cs="Times New Roman"/>
          <w:iCs/>
          <w:sz w:val="20"/>
          <w:szCs w:val="20"/>
        </w:rPr>
        <w:t>Nadleśnictwo Elbląg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 z siedzibą </w:t>
      </w:r>
      <w:r>
        <w:rPr>
          <w:rFonts w:ascii="Times New Roman" w:hAnsi="Times New Roman" w:cs="Times New Roman"/>
          <w:iCs/>
          <w:sz w:val="20"/>
          <w:szCs w:val="20"/>
        </w:rPr>
        <w:t>w Elblągu ul. Marymoncka5, 82-300 Elbląg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. Może się Pan/Pani z nim skontaktować drogą elektroniczną pod adresem e-mail </w:t>
      </w:r>
      <w:r>
        <w:rPr>
          <w:rFonts w:ascii="Times New Roman" w:hAnsi="Times New Roman" w:cs="Times New Roman"/>
          <w:i/>
          <w:iCs/>
          <w:sz w:val="20"/>
          <w:szCs w:val="20"/>
        </w:rPr>
        <w:t>elbląg@gdansk.lasy.gov.pl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, telefonicznie pod numerem </w:t>
      </w:r>
      <w:r>
        <w:rPr>
          <w:rFonts w:ascii="Times New Roman" w:hAnsi="Times New Roman" w:cs="Times New Roman"/>
          <w:i/>
          <w:iCs/>
          <w:sz w:val="20"/>
          <w:szCs w:val="20"/>
        </w:rPr>
        <w:t>552308531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 lub tradycyjną pocztą pod adresem wskazanym powyżej. Administrator danych, mając na uwadze założenia art. 5 RODO, stosuje przy przetwarzaniu danych zasady: zgodności z prawem, rzetelności i przejrzystości, ograniczenia celu, minimalizacji danych, prawidłowości, ograniczenia przechowywania oraz integralności i poufności.</w:t>
      </w:r>
    </w:p>
    <w:p w14:paraId="1208192C" w14:textId="4F197BBD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 xml:space="preserve">2.W sprawach związanych z Pani/Pana danymi proszę kontaktować się </w:t>
      </w:r>
      <w:r>
        <w:rPr>
          <w:rFonts w:ascii="Times New Roman" w:hAnsi="Times New Roman" w:cs="Times New Roman"/>
          <w:iCs/>
          <w:sz w:val="20"/>
          <w:szCs w:val="20"/>
        </w:rPr>
        <w:t xml:space="preserve">z Panią Martą Niemczyk 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pod adresem e-mail:  </w:t>
      </w:r>
      <w:r>
        <w:rPr>
          <w:rFonts w:ascii="Times New Roman" w:hAnsi="Times New Roman" w:cs="Times New Roman"/>
          <w:i/>
          <w:iCs/>
          <w:sz w:val="20"/>
          <w:szCs w:val="20"/>
        </w:rPr>
        <w:t>marta.niemczyk@gdansk.lasy.gov.pl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. </w:t>
      </w:r>
    </w:p>
    <w:p w14:paraId="17367585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Cele i podstawy przetwarzania</w:t>
      </w:r>
    </w:p>
    <w:p w14:paraId="09A0D9CE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Jako administrator będziemy przetwarzać Pani/Pana dane odpowiednio:</w:t>
      </w:r>
    </w:p>
    <w:p w14:paraId="7AD07638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1)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w celu wykonania obowiązków wynikających z przepisów prawa;</w:t>
      </w:r>
    </w:p>
    <w:p w14:paraId="2A544000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2)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w celu ewentualnego ustalenia, dochodzenia lub obrony przed roszczeniami;</w:t>
      </w:r>
    </w:p>
    <w:p w14:paraId="7D280B00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3)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w celu wykazania przestrzegania przepisów dotyczących przetwarzania danych osobowych przez okres, w którym jednostki organizacyjne PGL Lasy Państwowe zobowiązane są do zachowania danych lub dokumentów je zawierających dla udokumentowania spełnienia wymagań prawnych i umożliwienia kontroli ich przez organy publiczne.</w:t>
      </w:r>
    </w:p>
    <w:p w14:paraId="043AF863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 xml:space="preserve">Dane te są przetwarzane wyłącznie w niezbędnym zakresie, uzasadnionym wyżej opisanym celem przetwarzania. </w:t>
      </w:r>
    </w:p>
    <w:p w14:paraId="6557AB54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Podstawami prawnymi przetwarzania danych osobowych przez jednostki organizacyjne PGL Lasy Państwowe są: a) art. 6 ust. 1 lit. c RODO, zgodnie z którym przetwarzanie danych osobowych jest zgodne z prawem, jeżeli jest niezbędne do wypełnienia obowiązku prawnego ciążącego na administratorze, b) art. 6 ust. 1 lit. f  RODO, zgodnie z którym przetwarzanie jest niezbędne do celów wynikających z prawnie uzasadnionych interesów realizowanych przez administratora.</w:t>
      </w:r>
    </w:p>
    <w:p w14:paraId="1E70552B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Okres przechowywania danych</w:t>
      </w:r>
    </w:p>
    <w:p w14:paraId="08657F89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Pani/Pana dane osobowe będą przetwarzane przez okres, w którym mogą ujawnić się roszczenia związane z tą umową, czyli przez okres przedawnienia roszczeń.</w:t>
      </w:r>
    </w:p>
    <w:p w14:paraId="2A4200E0" w14:textId="77777777" w:rsidR="00AF1222" w:rsidRPr="00AF1222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F1222">
        <w:rPr>
          <w:rFonts w:ascii="Times New Roman" w:hAnsi="Times New Roman" w:cs="Times New Roman"/>
          <w:b/>
          <w:bCs/>
          <w:iCs/>
          <w:sz w:val="20"/>
          <w:szCs w:val="20"/>
        </w:rPr>
        <w:t>Odbiorcy danych</w:t>
      </w:r>
    </w:p>
    <w:p w14:paraId="41F464B6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Pani/Pana dane osobowe mogą zostać ujawnione jednostkom organizacyjnym PGL LP w ramach sprawowanego nadzoru. Do Pani/Pana danych mogą też mieć dostęp nasi podwykonawcy (podmioty przetwarzające), tj. firmy prawnicze, informatyczne oraz księgowe.</w:t>
      </w:r>
    </w:p>
    <w:p w14:paraId="3F7456EB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Prawa osób, których dane dotyczą:</w:t>
      </w:r>
    </w:p>
    <w:p w14:paraId="7DEC5C07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Zgodnie z RODO przysługuje Pani/Panu:</w:t>
      </w:r>
    </w:p>
    <w:p w14:paraId="6F93700D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1)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dostępu do swoich danych oraz otrzymania ich kopii;</w:t>
      </w:r>
    </w:p>
    <w:p w14:paraId="063E9824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lastRenderedPageBreak/>
        <w:t>2)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 sprostowania (poprawiania) swoich danych;</w:t>
      </w:r>
    </w:p>
    <w:p w14:paraId="2A5F4278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3)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 usunięcia danych, ograniczenia przetwarzania danych;</w:t>
      </w:r>
    </w:p>
    <w:p w14:paraId="2385C193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4)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 wniesienia skargi do organu nadzorczego – Prezesa Urzędu Ochrony Danych Osobowych.</w:t>
      </w:r>
    </w:p>
    <w:p w14:paraId="5D5FDEEB" w14:textId="77777777" w:rsidR="00AF1222" w:rsidRDefault="00AF1222" w:rsidP="00AF1222"/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1433416F" w:rsidR="000172E5" w:rsidRDefault="000172E5" w:rsidP="00637200"/>
    <w:p w14:paraId="7C9EC810" w14:textId="7DFFC361" w:rsidR="00FD5D8B" w:rsidRPr="0006568A" w:rsidRDefault="00FD5D8B" w:rsidP="00637200"/>
    <w:sectPr w:rsidR="00FD5D8B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A687" w14:textId="77777777" w:rsidR="0026156F" w:rsidRDefault="0026156F" w:rsidP="000172E5">
      <w:pPr>
        <w:spacing w:after="0" w:line="240" w:lineRule="auto"/>
      </w:pPr>
      <w:r>
        <w:separator/>
      </w:r>
    </w:p>
  </w:endnote>
  <w:endnote w:type="continuationSeparator" w:id="0">
    <w:p w14:paraId="46CE66CC" w14:textId="77777777" w:rsidR="0026156F" w:rsidRDefault="0026156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ED9CE9-1262-484F-BFAB-C939B66A050E}"/>
    <w:embedBold r:id="rId2" w:fontKey="{40669CA6-AA95-458F-95C4-EDF9FDF74F21}"/>
    <w:embedItalic r:id="rId3" w:fontKey="{8A4D51B8-98EF-4CAF-8BB8-A2EA0BFBDD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80FE9777-1BA2-4797-90C2-161F9FD3E30A}"/>
    <w:embedBold r:id="rId5" w:fontKey="{41E96443-68C0-4359-924C-0C22C1FAC896}"/>
    <w:embedItalic r:id="rId6" w:fontKey="{5AEFC9D6-293D-43D3-BD12-F87437CEB30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9F435247-8BBB-4B33-AF6D-A3AF19159C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AABD8BC-8C99-49D9-86ED-3450B42BEC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92FA6B5-C4E9-40FA-8E8D-AB0AAB92A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000C0" w14:textId="77777777" w:rsidR="0026156F" w:rsidRDefault="0026156F" w:rsidP="000172E5">
      <w:pPr>
        <w:spacing w:after="0" w:line="240" w:lineRule="auto"/>
      </w:pPr>
      <w:r>
        <w:separator/>
      </w:r>
    </w:p>
  </w:footnote>
  <w:footnote w:type="continuationSeparator" w:id="0">
    <w:p w14:paraId="77037F35" w14:textId="77777777" w:rsidR="0026156F" w:rsidRDefault="0026156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B98D211" w:rsidR="00B337A2" w:rsidRPr="00F71B2C" w:rsidRDefault="00FD5D8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0E24A1"/>
    <w:rsid w:val="001727CA"/>
    <w:rsid w:val="001800AB"/>
    <w:rsid w:val="001B1E7D"/>
    <w:rsid w:val="0026156F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F1222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D5D8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49022E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533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2021-04-19T12:33:00Z</dcterms:created>
  <dcterms:modified xsi:type="dcterms:W3CDTF">2021-04-19T12:33:00Z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